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2A6" w:rsidRPr="00277536" w:rsidRDefault="00CD32A6" w:rsidP="00CD32A6">
      <w:pPr>
        <w:pStyle w:val="Titolo1"/>
        <w:rPr>
          <w:rFonts w:ascii="Arial" w:hAnsi="Arial" w:cs="Arial"/>
          <w:b/>
          <w:i/>
          <w:color w:val="auto"/>
          <w:sz w:val="40"/>
          <w:szCs w:val="40"/>
          <w:lang w:val="en-US" w:bidi="it-IT"/>
        </w:rPr>
      </w:pPr>
      <w:bookmarkStart w:id="0" w:name="_Toc8052416"/>
      <w:r w:rsidRPr="00277536">
        <w:rPr>
          <w:rFonts w:ascii="Arial" w:hAnsi="Arial" w:cs="Arial"/>
          <w:b/>
          <w:i/>
          <w:color w:val="auto"/>
          <w:sz w:val="40"/>
          <w:szCs w:val="40"/>
          <w:lang w:val="en-US" w:bidi="it-IT"/>
        </w:rPr>
        <w:t>REFERENCES</w:t>
      </w:r>
      <w:bookmarkEnd w:id="0"/>
    </w:p>
    <w:p w:rsidR="00CD32A6" w:rsidRPr="00277536" w:rsidRDefault="00CD32A6" w:rsidP="00CD32A6">
      <w:pPr>
        <w:rPr>
          <w:lang w:val="en-US" w:bidi="it-IT"/>
        </w:rPr>
      </w:pPr>
    </w:p>
    <w:p w:rsidR="00CD32A6" w:rsidRPr="00927640" w:rsidRDefault="00CD32A6" w:rsidP="00CD32A6">
      <w:pPr>
        <w:pStyle w:val="Paragrafoelenco"/>
        <w:numPr>
          <w:ilvl w:val="0"/>
          <w:numId w:val="1"/>
        </w:numPr>
        <w:spacing w:line="360" w:lineRule="auto"/>
        <w:rPr>
          <w:i/>
          <w:iCs/>
          <w:lang w:val="en-US" w:bidi="it-IT"/>
        </w:rPr>
      </w:pPr>
      <w:proofErr w:type="spellStart"/>
      <w:r w:rsidRPr="00927640">
        <w:rPr>
          <w:lang w:val="en-US" w:bidi="it-IT"/>
        </w:rPr>
        <w:t>Manyika</w:t>
      </w:r>
      <w:proofErr w:type="spellEnd"/>
      <w:r w:rsidRPr="00927640">
        <w:rPr>
          <w:lang w:val="en-US" w:bidi="it-IT"/>
        </w:rPr>
        <w:t xml:space="preserve"> J., C. M. (2011). </w:t>
      </w:r>
      <w:r w:rsidRPr="00927640">
        <w:rPr>
          <w:i/>
          <w:iCs/>
          <w:lang w:val="en-US" w:bidi="it-IT"/>
        </w:rPr>
        <w:t>Big Data: The Next Frontier for Innovation, Competition, and Productivity.</w:t>
      </w:r>
    </w:p>
    <w:p w:rsidR="00CD32A6" w:rsidRPr="00927640" w:rsidRDefault="00CD32A6" w:rsidP="00CD32A6">
      <w:pPr>
        <w:pStyle w:val="Paragrafoelenco"/>
        <w:numPr>
          <w:ilvl w:val="0"/>
          <w:numId w:val="1"/>
        </w:numPr>
        <w:spacing w:line="360" w:lineRule="auto"/>
        <w:rPr>
          <w:lang w:val="en-US" w:bidi="it-IT"/>
        </w:rPr>
      </w:pPr>
      <w:proofErr w:type="spellStart"/>
      <w:r w:rsidRPr="00927640">
        <w:rPr>
          <w:lang w:val="en-US" w:bidi="it-IT"/>
        </w:rPr>
        <w:t>Opresnik</w:t>
      </w:r>
      <w:proofErr w:type="spellEnd"/>
      <w:r w:rsidRPr="00927640">
        <w:rPr>
          <w:lang w:val="en-US" w:bidi="it-IT"/>
        </w:rPr>
        <w:t xml:space="preserve"> D., T. M. (2015). The value of Big Data in </w:t>
      </w:r>
      <w:proofErr w:type="spellStart"/>
      <w:r w:rsidRPr="00927640">
        <w:rPr>
          <w:lang w:val="en-US" w:bidi="it-IT"/>
        </w:rPr>
        <w:t>servitization</w:t>
      </w:r>
      <w:proofErr w:type="spellEnd"/>
      <w:r w:rsidRPr="00927640">
        <w:rPr>
          <w:lang w:val="en-US" w:bidi="it-IT"/>
        </w:rPr>
        <w:t xml:space="preserve">. </w:t>
      </w:r>
      <w:r w:rsidRPr="00927640">
        <w:rPr>
          <w:i/>
          <w:iCs/>
          <w:lang w:bidi="it-IT"/>
        </w:rPr>
        <w:t xml:space="preserve">International Journal of Production </w:t>
      </w:r>
      <w:proofErr w:type="spellStart"/>
      <w:r w:rsidRPr="00927640">
        <w:rPr>
          <w:i/>
          <w:iCs/>
          <w:lang w:bidi="it-IT"/>
        </w:rPr>
        <w:t>Economics</w:t>
      </w:r>
      <w:proofErr w:type="spellEnd"/>
      <w:r w:rsidRPr="00927640">
        <w:rPr>
          <w:lang w:bidi="it-IT"/>
        </w:rPr>
        <w:t>.</w:t>
      </w:r>
    </w:p>
    <w:p w:rsidR="00CD32A6" w:rsidRPr="00927640" w:rsidRDefault="00CD32A6" w:rsidP="00CD32A6">
      <w:pPr>
        <w:pStyle w:val="Paragrafoelenco"/>
        <w:numPr>
          <w:ilvl w:val="0"/>
          <w:numId w:val="1"/>
        </w:numPr>
        <w:spacing w:line="360" w:lineRule="auto"/>
        <w:rPr>
          <w:lang w:bidi="it-IT"/>
        </w:rPr>
      </w:pPr>
      <w:r w:rsidRPr="00927640">
        <w:rPr>
          <w:lang w:val="en-US" w:bidi="it-IT"/>
        </w:rPr>
        <w:t xml:space="preserve">Court D. (2015). Getting big impact from big data. </w:t>
      </w:r>
      <w:r w:rsidRPr="00927640">
        <w:rPr>
          <w:i/>
          <w:iCs/>
          <w:lang w:bidi="it-IT"/>
        </w:rPr>
        <w:t xml:space="preserve">McKinsey </w:t>
      </w:r>
      <w:proofErr w:type="spellStart"/>
      <w:r w:rsidRPr="00927640">
        <w:rPr>
          <w:i/>
          <w:iCs/>
          <w:lang w:bidi="it-IT"/>
        </w:rPr>
        <w:t>Quarterly</w:t>
      </w:r>
      <w:proofErr w:type="spellEnd"/>
      <w:r w:rsidRPr="00927640">
        <w:rPr>
          <w:lang w:bidi="it-IT"/>
        </w:rPr>
        <w:t>.</w:t>
      </w:r>
    </w:p>
    <w:p w:rsidR="00CD32A6" w:rsidRPr="00927640" w:rsidRDefault="00CD32A6" w:rsidP="00CD32A6">
      <w:pPr>
        <w:pStyle w:val="Paragrafoelenco"/>
        <w:numPr>
          <w:ilvl w:val="0"/>
          <w:numId w:val="1"/>
        </w:numPr>
        <w:spacing w:line="360" w:lineRule="auto"/>
        <w:rPr>
          <w:i/>
          <w:iCs/>
          <w:lang w:val="en-US" w:bidi="it-IT"/>
        </w:rPr>
      </w:pPr>
      <w:proofErr w:type="spellStart"/>
      <w:r w:rsidRPr="00927640">
        <w:rPr>
          <w:lang w:val="en-US" w:bidi="it-IT"/>
        </w:rPr>
        <w:t>Hazan</w:t>
      </w:r>
      <w:proofErr w:type="spellEnd"/>
      <w:r w:rsidRPr="00927640">
        <w:rPr>
          <w:lang w:val="en-US" w:bidi="it-IT"/>
        </w:rPr>
        <w:t xml:space="preserve"> E., B. F. (2013). Leveraging big data to optimize digital marketing. </w:t>
      </w:r>
      <w:r w:rsidRPr="00927640">
        <w:rPr>
          <w:i/>
          <w:iCs/>
          <w:lang w:bidi="it-IT"/>
        </w:rPr>
        <w:t xml:space="preserve">McKinsey </w:t>
      </w:r>
      <w:proofErr w:type="spellStart"/>
      <w:r w:rsidRPr="00927640">
        <w:rPr>
          <w:i/>
          <w:iCs/>
          <w:lang w:bidi="it-IT"/>
        </w:rPr>
        <w:t>Quarterly</w:t>
      </w:r>
      <w:proofErr w:type="spellEnd"/>
      <w:r w:rsidRPr="00927640">
        <w:rPr>
          <w:lang w:bidi="it-IT"/>
        </w:rPr>
        <w:t>.</w:t>
      </w:r>
    </w:p>
    <w:p w:rsidR="00CD32A6" w:rsidRPr="00927640" w:rsidRDefault="00CD32A6" w:rsidP="00CD32A6">
      <w:pPr>
        <w:pStyle w:val="Paragrafoelenco"/>
        <w:numPr>
          <w:ilvl w:val="0"/>
          <w:numId w:val="1"/>
        </w:numPr>
        <w:spacing w:line="360" w:lineRule="auto"/>
        <w:rPr>
          <w:lang w:bidi="it-IT"/>
        </w:rPr>
      </w:pPr>
      <w:r w:rsidRPr="00927640">
        <w:rPr>
          <w:lang w:bidi="it-IT"/>
        </w:rPr>
        <w:t xml:space="preserve">Casali A. (2015). </w:t>
      </w:r>
      <w:r w:rsidRPr="00927640">
        <w:rPr>
          <w:i/>
          <w:iCs/>
          <w:lang w:bidi="it-IT"/>
        </w:rPr>
        <w:t>Digital Marketing. Mobile, video, big data e social: internet trasforma la pubblicità</w:t>
      </w:r>
      <w:r w:rsidRPr="00927640">
        <w:rPr>
          <w:lang w:bidi="it-IT"/>
        </w:rPr>
        <w:t>.</w:t>
      </w:r>
    </w:p>
    <w:p w:rsidR="00CD32A6" w:rsidRPr="001E595A" w:rsidRDefault="00CD32A6" w:rsidP="00CD32A6">
      <w:pPr>
        <w:pStyle w:val="Paragrafoelenco"/>
        <w:numPr>
          <w:ilvl w:val="0"/>
          <w:numId w:val="1"/>
        </w:numPr>
        <w:spacing w:line="360" w:lineRule="auto"/>
        <w:rPr>
          <w:color w:val="FF0000"/>
          <w:lang w:val="en-US" w:bidi="it-IT"/>
        </w:rPr>
      </w:pPr>
      <w:proofErr w:type="spellStart"/>
      <w:r w:rsidRPr="00756D34">
        <w:rPr>
          <w:lang w:val="en-US" w:bidi="it-IT"/>
        </w:rPr>
        <w:t>L</w:t>
      </w:r>
      <w:r w:rsidRPr="00927640">
        <w:rPr>
          <w:lang w:val="en-US" w:bidi="it-IT"/>
        </w:rPr>
        <w:t>ühr</w:t>
      </w:r>
      <w:proofErr w:type="spellEnd"/>
      <w:r w:rsidRPr="00927640">
        <w:rPr>
          <w:lang w:val="en-US" w:bidi="it-IT"/>
        </w:rPr>
        <w:t xml:space="preserve"> P., M. R. (2013). Name your price: The power of Big Data and analytics. </w:t>
      </w:r>
      <w:r w:rsidRPr="00927640">
        <w:rPr>
          <w:i/>
          <w:iCs/>
          <w:lang w:val="en-US" w:bidi="it-IT"/>
        </w:rPr>
        <w:t>McKinsey Quarterly</w:t>
      </w:r>
      <w:r w:rsidRPr="00927640">
        <w:rPr>
          <w:lang w:val="en-US" w:bidi="it-IT"/>
        </w:rPr>
        <w:t xml:space="preserve">. </w:t>
      </w:r>
    </w:p>
    <w:p w:rsidR="00CD32A6" w:rsidRPr="00756D34" w:rsidRDefault="00CD32A6" w:rsidP="00CD32A6">
      <w:pPr>
        <w:pStyle w:val="Paragrafoelenco"/>
        <w:numPr>
          <w:ilvl w:val="0"/>
          <w:numId w:val="1"/>
        </w:numPr>
        <w:spacing w:line="360" w:lineRule="auto"/>
        <w:rPr>
          <w:lang w:val="en-US" w:bidi="it-IT"/>
        </w:rPr>
      </w:pPr>
      <w:r w:rsidRPr="00D14065">
        <w:rPr>
          <w:lang w:val="en-US"/>
        </w:rPr>
        <w:t>Talend</w:t>
      </w:r>
      <w:r>
        <w:rPr>
          <w:lang w:val="en-US"/>
        </w:rPr>
        <w:t xml:space="preserve"> (</w:t>
      </w:r>
      <w:r w:rsidRPr="00D14065">
        <w:rPr>
          <w:lang w:val="en-US"/>
        </w:rPr>
        <w:t>2009</w:t>
      </w:r>
      <w:r>
        <w:rPr>
          <w:lang w:val="en-US"/>
        </w:rPr>
        <w:t xml:space="preserve">) </w:t>
      </w:r>
      <w:r w:rsidRPr="00D14065">
        <w:rPr>
          <w:lang w:val="en-US"/>
        </w:rPr>
        <w:t>The Top 10 Reasons for Choosing Open Source Data Integration.</w:t>
      </w:r>
    </w:p>
    <w:p w:rsidR="00CD32A6" w:rsidRDefault="00CD32A6" w:rsidP="00CD32A6">
      <w:pPr>
        <w:pStyle w:val="Paragrafoelenco"/>
        <w:numPr>
          <w:ilvl w:val="0"/>
          <w:numId w:val="1"/>
        </w:numPr>
        <w:spacing w:line="360" w:lineRule="auto"/>
        <w:rPr>
          <w:lang w:val="en-US" w:bidi="it-IT"/>
        </w:rPr>
      </w:pPr>
      <w:r w:rsidRPr="00D03723">
        <w:rPr>
          <w:lang w:val="en-US"/>
        </w:rPr>
        <w:t>Mark R. Madsen</w:t>
      </w:r>
      <w:r>
        <w:rPr>
          <w:lang w:val="en-US"/>
        </w:rPr>
        <w:t xml:space="preserve"> (</w:t>
      </w:r>
      <w:r w:rsidRPr="00D03723">
        <w:rPr>
          <w:lang w:val="en-US"/>
        </w:rPr>
        <w:t>2009</w:t>
      </w:r>
      <w:r>
        <w:rPr>
          <w:lang w:val="en-US"/>
        </w:rPr>
        <w:t>)</w:t>
      </w:r>
      <w:r w:rsidRPr="00D03723">
        <w:rPr>
          <w:lang w:val="en-US"/>
        </w:rPr>
        <w:t xml:space="preserve"> The Role of Open Source in Data Integration, Third Nature Technology Report.</w:t>
      </w:r>
    </w:p>
    <w:p w:rsidR="00CD32A6" w:rsidRPr="00D659AE" w:rsidRDefault="00CD32A6" w:rsidP="00CD32A6">
      <w:pPr>
        <w:pStyle w:val="Paragrafoelenco"/>
        <w:numPr>
          <w:ilvl w:val="0"/>
          <w:numId w:val="1"/>
        </w:numPr>
        <w:spacing w:line="360" w:lineRule="auto"/>
        <w:rPr>
          <w:lang w:val="en-US" w:bidi="it-IT"/>
        </w:rPr>
      </w:pPr>
      <w:r w:rsidRPr="00927640">
        <w:rPr>
          <w:lang w:val="en-US" w:bidi="it-IT"/>
        </w:rPr>
        <w:t xml:space="preserve">Baumgartner T., H. H. (2011). Find Big Growth in Big Data. In H. H. Baumgartner T., </w:t>
      </w:r>
      <w:r w:rsidRPr="00927640">
        <w:rPr>
          <w:i/>
          <w:iCs/>
          <w:lang w:val="en-US" w:bidi="it-IT"/>
        </w:rPr>
        <w:t>Sales Growth. Five proven strategies from world's sales leader</w:t>
      </w:r>
      <w:r w:rsidRPr="00927640">
        <w:rPr>
          <w:lang w:val="en-US" w:bidi="it-IT"/>
        </w:rPr>
        <w:t>.</w:t>
      </w:r>
    </w:p>
    <w:p w:rsidR="00CD32A6" w:rsidRPr="00D659AE" w:rsidRDefault="00CD32A6" w:rsidP="00CD32A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lang w:val="en-US"/>
        </w:rPr>
      </w:pPr>
      <w:r w:rsidRPr="00D659AE">
        <w:rPr>
          <w:lang w:val="en-US"/>
        </w:rPr>
        <w:t xml:space="preserve">Adamson C. (2010), </w:t>
      </w:r>
      <w:r w:rsidRPr="00D659AE">
        <w:rPr>
          <w:i/>
          <w:iCs/>
          <w:lang w:val="en-US"/>
        </w:rPr>
        <w:t>Star Schema: The Complete Reference</w:t>
      </w:r>
      <w:r w:rsidRPr="00D659AE">
        <w:rPr>
          <w:lang w:val="en-US"/>
        </w:rPr>
        <w:t>, New York, McGraw-Hill.</w:t>
      </w:r>
    </w:p>
    <w:p w:rsidR="00CD32A6" w:rsidRPr="00D659AE" w:rsidRDefault="00CD32A6" w:rsidP="00CD32A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i/>
          <w:iCs/>
        </w:rPr>
      </w:pPr>
      <w:proofErr w:type="spellStart"/>
      <w:r w:rsidRPr="00D659AE">
        <w:t>Rezzani</w:t>
      </w:r>
      <w:proofErr w:type="spellEnd"/>
      <w:r w:rsidRPr="00D659AE">
        <w:t xml:space="preserve"> A. (2012), </w:t>
      </w:r>
      <w:r w:rsidRPr="00D659AE">
        <w:rPr>
          <w:i/>
          <w:iCs/>
        </w:rPr>
        <w:t xml:space="preserve">Business Intelligence – Processi, metodi, utilizzo in azienda, </w:t>
      </w:r>
      <w:r w:rsidRPr="00D659AE">
        <w:t>Milano, Feltrinelli Editore.</w:t>
      </w:r>
    </w:p>
    <w:p w:rsidR="00CD32A6" w:rsidRDefault="00CD32A6" w:rsidP="00CD32A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lang w:val="en-US"/>
        </w:rPr>
      </w:pPr>
      <w:r w:rsidRPr="00D659AE">
        <w:rPr>
          <w:lang w:val="en-US"/>
        </w:rPr>
        <w:t>Vidette P., Patricia K. e Stephen B. (1998), “Building a Data Warehouse for Decision Support”, Prentice-Hall.</w:t>
      </w:r>
    </w:p>
    <w:p w:rsidR="00CD32A6" w:rsidRPr="006A7825" w:rsidRDefault="00CD32A6" w:rsidP="00CD32A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Style w:val="Collegamentoipertestuale"/>
          <w:lang w:val="en-US"/>
        </w:rPr>
      </w:pPr>
      <w:hyperlink r:id="rId5" w:history="1">
        <w:r w:rsidRPr="006A7825">
          <w:rPr>
            <w:rStyle w:val="Collegamentoipertestuale"/>
            <w:lang w:val="en-US"/>
          </w:rPr>
          <w:t>https://www.educba.com/data-mining-vs-machine-learning/</w:t>
        </w:r>
      </w:hyperlink>
    </w:p>
    <w:p w:rsidR="00CD32A6" w:rsidRDefault="00CD32A6" w:rsidP="00CD32A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lang w:val="en-US"/>
        </w:rPr>
      </w:pPr>
      <w:hyperlink r:id="rId6" w:history="1">
        <w:r w:rsidRPr="006F222E">
          <w:rPr>
            <w:rStyle w:val="Collegamentoipertestuale"/>
            <w:lang w:val="en-US"/>
          </w:rPr>
          <w:t>https://www.simonefavaro.it/2017/04/07/introduzione-machine-learning/</w:t>
        </w:r>
      </w:hyperlink>
    </w:p>
    <w:p w:rsidR="00CD32A6" w:rsidRDefault="00CD32A6" w:rsidP="00CD32A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lang w:val="en-US"/>
        </w:rPr>
      </w:pPr>
      <w:r w:rsidRPr="006A7825">
        <w:rPr>
          <w:lang w:val="en-US"/>
        </w:rPr>
        <w:t xml:space="preserve">Michael J. Berry, Gordon </w:t>
      </w:r>
      <w:proofErr w:type="spellStart"/>
      <w:r w:rsidRPr="006A7825">
        <w:rPr>
          <w:lang w:val="en-US"/>
        </w:rPr>
        <w:t>Linoff</w:t>
      </w:r>
      <w:proofErr w:type="spellEnd"/>
      <w:r w:rsidRPr="006A7825">
        <w:rPr>
          <w:lang w:val="en-US"/>
        </w:rPr>
        <w:t xml:space="preserve">, </w:t>
      </w:r>
      <w:r>
        <w:rPr>
          <w:lang w:val="en-US"/>
        </w:rPr>
        <w:t>(</w:t>
      </w:r>
      <w:r w:rsidRPr="006A7825">
        <w:rPr>
          <w:lang w:val="en-US"/>
        </w:rPr>
        <w:t>2004</w:t>
      </w:r>
      <w:r>
        <w:rPr>
          <w:lang w:val="en-US"/>
        </w:rPr>
        <w:t xml:space="preserve">), </w:t>
      </w:r>
      <w:r w:rsidRPr="006A7825">
        <w:rPr>
          <w:lang w:val="en-US"/>
        </w:rPr>
        <w:t>“Introduction to Data Mining”.</w:t>
      </w:r>
    </w:p>
    <w:p w:rsidR="00CD32A6" w:rsidRDefault="00CD32A6" w:rsidP="00CD32A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lang w:val="en-US"/>
        </w:rPr>
      </w:pPr>
      <w:r w:rsidRPr="009555A2">
        <w:rPr>
          <w:lang w:val="en-US"/>
        </w:rPr>
        <w:t xml:space="preserve">Wray </w:t>
      </w:r>
      <w:proofErr w:type="spellStart"/>
      <w:r w:rsidRPr="009555A2">
        <w:rPr>
          <w:lang w:val="en-US"/>
        </w:rPr>
        <w:t>Buntine</w:t>
      </w:r>
      <w:proofErr w:type="spellEnd"/>
      <w:r>
        <w:rPr>
          <w:lang w:val="en-US"/>
        </w:rPr>
        <w:t xml:space="preserve">, </w:t>
      </w:r>
      <w:r w:rsidRPr="009555A2">
        <w:rPr>
          <w:lang w:val="en-US"/>
        </w:rPr>
        <w:t>(1992), “Learning classification trees”.</w:t>
      </w:r>
    </w:p>
    <w:p w:rsidR="00CD32A6" w:rsidRDefault="00CD32A6" w:rsidP="00CD32A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lang w:val="en-US"/>
        </w:rPr>
      </w:pPr>
      <w:hyperlink r:id="rId7" w:history="1">
        <w:r w:rsidRPr="006F222E">
          <w:rPr>
            <w:rStyle w:val="Collegamentoipertestuale"/>
            <w:lang w:val="en-US"/>
          </w:rPr>
          <w:t>https://en.wikipedia.org/wiki/Bayes%27theorem</w:t>
        </w:r>
      </w:hyperlink>
      <w:r w:rsidRPr="006A7825">
        <w:rPr>
          <w:lang w:val="en-US"/>
        </w:rPr>
        <w:t xml:space="preserve"> , “Bayes’ theorem”. </w:t>
      </w:r>
    </w:p>
    <w:p w:rsidR="00CD32A6" w:rsidRDefault="00CD32A6" w:rsidP="00CD32A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lang w:val="en-US"/>
        </w:rPr>
      </w:pPr>
      <w:r>
        <w:rPr>
          <w:lang w:val="en-US"/>
        </w:rPr>
        <w:lastRenderedPageBreak/>
        <w:t xml:space="preserve"> </w:t>
      </w:r>
      <w:r w:rsidRPr="006A7825">
        <w:rPr>
          <w:lang w:val="en-US"/>
        </w:rPr>
        <w:t xml:space="preserve">Dr. </w:t>
      </w:r>
      <w:proofErr w:type="spellStart"/>
      <w:r w:rsidRPr="006A7825">
        <w:rPr>
          <w:lang w:val="en-US"/>
        </w:rPr>
        <w:t>Saed</w:t>
      </w:r>
      <w:proofErr w:type="spellEnd"/>
      <w:r w:rsidRPr="006A7825">
        <w:rPr>
          <w:lang w:val="en-US"/>
        </w:rPr>
        <w:t xml:space="preserve"> </w:t>
      </w:r>
      <w:proofErr w:type="spellStart"/>
      <w:r w:rsidRPr="006A7825">
        <w:rPr>
          <w:lang w:val="en-US"/>
        </w:rPr>
        <w:t>Sayad</w:t>
      </w:r>
      <w:proofErr w:type="spellEnd"/>
      <w:r w:rsidRPr="006A7825">
        <w:rPr>
          <w:lang w:val="en-US"/>
        </w:rPr>
        <w:t>, “Support Vector Machine - Classification (SVM)”.</w:t>
      </w:r>
      <w:r>
        <w:rPr>
          <w:lang w:val="en-US"/>
        </w:rPr>
        <w:t xml:space="preserve"> </w:t>
      </w:r>
      <w:hyperlink r:id="rId8" w:history="1">
        <w:r w:rsidRPr="006F222E">
          <w:rPr>
            <w:rStyle w:val="Collegamentoipertestuale"/>
            <w:lang w:val="en-US"/>
          </w:rPr>
          <w:t>http://www.saedsayad.com/support vector machine.htm</w:t>
        </w:r>
      </w:hyperlink>
      <w:r w:rsidRPr="006A7825">
        <w:rPr>
          <w:lang w:val="en-US"/>
        </w:rPr>
        <w:t xml:space="preserve">  .</w:t>
      </w:r>
    </w:p>
    <w:p w:rsidR="00CD32A6" w:rsidRDefault="00CD32A6" w:rsidP="00CD32A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lang w:val="en-US"/>
        </w:rPr>
      </w:pPr>
      <w:hyperlink r:id="rId9" w:history="1">
        <w:r>
          <w:rPr>
            <w:rStyle w:val="Collegamentoipertestuale"/>
          </w:rPr>
          <w:t>https://en.wikipedia.org/wiki/Hierarchical_clustering</w:t>
        </w:r>
      </w:hyperlink>
      <w:r>
        <w:rPr>
          <w:lang w:val="en-US"/>
        </w:rPr>
        <w:t xml:space="preserve"> </w:t>
      </w:r>
      <w:r w:rsidRPr="0041196C">
        <w:rPr>
          <w:lang w:val="en-US"/>
        </w:rPr>
        <w:t>, “Hierarchical clustering” 2016.</w:t>
      </w:r>
    </w:p>
    <w:p w:rsidR="00CD32A6" w:rsidRDefault="00CD32A6" w:rsidP="00CD32A6">
      <w:pPr>
        <w:pStyle w:val="Paragrafoelenco"/>
        <w:numPr>
          <w:ilvl w:val="0"/>
          <w:numId w:val="1"/>
        </w:numPr>
        <w:spacing w:line="360" w:lineRule="auto"/>
        <w:rPr>
          <w:rFonts w:asciiTheme="majorHAnsi" w:hAnsiTheme="majorHAnsi" w:cstheme="majorHAnsi"/>
          <w:lang w:val="en-US"/>
        </w:rPr>
      </w:pPr>
      <w:proofErr w:type="spellStart"/>
      <w:r w:rsidRPr="00820A51">
        <w:rPr>
          <w:rFonts w:asciiTheme="majorHAnsi" w:hAnsiTheme="majorHAnsi" w:cstheme="majorHAnsi"/>
          <w:lang w:val="en-US"/>
        </w:rPr>
        <w:t>Xiaoshan</w:t>
      </w:r>
      <w:proofErr w:type="spellEnd"/>
      <w:r w:rsidRPr="00820A51">
        <w:rPr>
          <w:rFonts w:asciiTheme="majorHAnsi" w:hAnsiTheme="majorHAnsi" w:cstheme="majorHAnsi"/>
          <w:lang w:val="en-US"/>
        </w:rPr>
        <w:t xml:space="preserve"> </w:t>
      </w:r>
      <w:proofErr w:type="gramStart"/>
      <w:r w:rsidRPr="00820A51">
        <w:rPr>
          <w:rFonts w:asciiTheme="majorHAnsi" w:hAnsiTheme="majorHAnsi" w:cstheme="majorHAnsi"/>
          <w:lang w:val="en-US"/>
        </w:rPr>
        <w:t>Du.(</w:t>
      </w:r>
      <w:proofErr w:type="gramEnd"/>
      <w:r w:rsidRPr="00820A51">
        <w:rPr>
          <w:rFonts w:asciiTheme="majorHAnsi" w:hAnsiTheme="majorHAnsi" w:cstheme="majorHAnsi"/>
          <w:lang w:val="en-US"/>
        </w:rPr>
        <w:t>2016)</w:t>
      </w:r>
      <w:r>
        <w:rPr>
          <w:rFonts w:asciiTheme="majorHAnsi" w:hAnsiTheme="majorHAnsi" w:cstheme="majorHAnsi"/>
          <w:lang w:val="en-US"/>
        </w:rPr>
        <w:t>.</w:t>
      </w:r>
      <w:r w:rsidRPr="00820A51">
        <w:rPr>
          <w:rFonts w:asciiTheme="majorHAnsi" w:hAnsiTheme="majorHAnsi" w:cstheme="majorHAnsi"/>
          <w:lang w:val="en-US"/>
        </w:rPr>
        <w:t xml:space="preserve"> Master’s Thesis: Data Mining Analysis and Modeling for Marketing Based on Attributes of Customer Relationship</w:t>
      </w:r>
      <w:r>
        <w:rPr>
          <w:rFonts w:asciiTheme="majorHAnsi" w:hAnsiTheme="majorHAnsi" w:cstheme="majorHAnsi"/>
          <w:lang w:val="en-US"/>
        </w:rPr>
        <w:t>.</w:t>
      </w:r>
    </w:p>
    <w:p w:rsidR="00CD32A6" w:rsidRDefault="00CD32A6" w:rsidP="00CD32A6">
      <w:pPr>
        <w:pStyle w:val="Paragrafoelenco"/>
        <w:numPr>
          <w:ilvl w:val="0"/>
          <w:numId w:val="1"/>
        </w:numPr>
        <w:spacing w:line="360" w:lineRule="auto"/>
        <w:rPr>
          <w:rFonts w:asciiTheme="majorHAnsi" w:hAnsiTheme="majorHAnsi" w:cstheme="majorHAnsi"/>
          <w:bCs/>
          <w:lang w:val="en-US"/>
        </w:rPr>
      </w:pPr>
      <w:r w:rsidRPr="00FF4798">
        <w:rPr>
          <w:rFonts w:asciiTheme="majorHAnsi" w:hAnsiTheme="majorHAnsi" w:cstheme="majorHAnsi"/>
          <w:bCs/>
          <w:lang w:val="en-US"/>
        </w:rPr>
        <w:t xml:space="preserve">Judith </w:t>
      </w:r>
      <w:proofErr w:type="spellStart"/>
      <w:proofErr w:type="gramStart"/>
      <w:r w:rsidRPr="00FF4798">
        <w:rPr>
          <w:rFonts w:asciiTheme="majorHAnsi" w:hAnsiTheme="majorHAnsi" w:cstheme="majorHAnsi"/>
          <w:bCs/>
          <w:lang w:val="en-US"/>
        </w:rPr>
        <w:t>Hurwitz,Daniel</w:t>
      </w:r>
      <w:proofErr w:type="spellEnd"/>
      <w:proofErr w:type="gramEnd"/>
      <w:r w:rsidRPr="00FF4798">
        <w:rPr>
          <w:rFonts w:asciiTheme="majorHAnsi" w:hAnsiTheme="majorHAnsi" w:cstheme="majorHAnsi"/>
          <w:bCs/>
          <w:lang w:val="en-US"/>
        </w:rPr>
        <w:t xml:space="preserve"> Kirsch.(2018). Machine Learning </w:t>
      </w:r>
      <w:proofErr w:type="gramStart"/>
      <w:r w:rsidRPr="00FF4798">
        <w:rPr>
          <w:rFonts w:asciiTheme="majorHAnsi" w:hAnsiTheme="majorHAnsi" w:cstheme="majorHAnsi"/>
          <w:bCs/>
          <w:lang w:val="en-US"/>
        </w:rPr>
        <w:t>For</w:t>
      </w:r>
      <w:proofErr w:type="gramEnd"/>
      <w:r w:rsidRPr="00FF4798">
        <w:rPr>
          <w:rFonts w:asciiTheme="majorHAnsi" w:hAnsiTheme="majorHAnsi" w:cstheme="majorHAnsi"/>
          <w:bCs/>
          <w:lang w:val="en-US"/>
        </w:rPr>
        <w:t xml:space="preserve"> Dummies, IBM Limited Edition</w:t>
      </w:r>
      <w:r>
        <w:rPr>
          <w:rFonts w:asciiTheme="majorHAnsi" w:hAnsiTheme="majorHAnsi" w:cstheme="majorHAnsi"/>
          <w:bCs/>
          <w:lang w:val="en-US"/>
        </w:rPr>
        <w:t>.</w:t>
      </w:r>
    </w:p>
    <w:p w:rsidR="00CD32A6" w:rsidRPr="00FF4798" w:rsidRDefault="00CD32A6" w:rsidP="00CD32A6">
      <w:pPr>
        <w:pStyle w:val="Paragrafoelenco"/>
        <w:numPr>
          <w:ilvl w:val="0"/>
          <w:numId w:val="1"/>
        </w:numPr>
        <w:spacing w:line="360" w:lineRule="auto"/>
        <w:rPr>
          <w:rFonts w:asciiTheme="majorHAnsi" w:hAnsiTheme="majorHAnsi" w:cstheme="majorHAnsi"/>
          <w:bCs/>
          <w:lang w:val="en-US"/>
        </w:rPr>
      </w:pPr>
      <w:proofErr w:type="spellStart"/>
      <w:r w:rsidRPr="008458B4">
        <w:rPr>
          <w:rFonts w:asciiTheme="majorHAnsi" w:hAnsiTheme="majorHAnsi" w:cstheme="majorHAnsi"/>
          <w:bCs/>
          <w:lang w:val="en-US"/>
        </w:rPr>
        <w:t>Raghupathi</w:t>
      </w:r>
      <w:proofErr w:type="spellEnd"/>
      <w:r w:rsidRPr="008458B4">
        <w:rPr>
          <w:rFonts w:asciiTheme="majorHAnsi" w:hAnsiTheme="majorHAnsi" w:cstheme="majorHAnsi"/>
          <w:bCs/>
          <w:lang w:val="en-US"/>
        </w:rPr>
        <w:t xml:space="preserve"> W., R. V. (2014). Big data analytics in healthcare: promise and potential. Health Information Science and Systems</w:t>
      </w:r>
      <w:r>
        <w:rPr>
          <w:rFonts w:asciiTheme="majorHAnsi" w:hAnsiTheme="majorHAnsi" w:cstheme="majorHAnsi"/>
          <w:bCs/>
          <w:lang w:val="en-US"/>
        </w:rPr>
        <w:t>.</w:t>
      </w:r>
    </w:p>
    <w:p w:rsidR="003B7601" w:rsidRDefault="00CD32A6">
      <w:bookmarkStart w:id="1" w:name="_GoBack"/>
      <w:bookmarkEnd w:id="1"/>
    </w:p>
    <w:sectPr w:rsidR="003B7601" w:rsidSect="00F952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503" w:right="1041" w:bottom="2060" w:left="680" w:header="0" w:footer="567" w:gutter="0"/>
      <w:pgNumType w:start="1" w:chapStyle="1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EAA" w:rsidRDefault="00CD32A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EAA" w:rsidRPr="00727A61" w:rsidRDefault="00CD32A6">
    <w:pPr>
      <w:rPr>
        <w:sz w:val="20"/>
        <w:szCs w:val="20"/>
      </w:rPr>
    </w:pPr>
    <w:r>
      <w:rPr>
        <w:sz w:val="20"/>
        <w:szCs w:val="20"/>
      </w:rPr>
      <w:t xml:space="preserve">     </w:t>
    </w:r>
    <w:r w:rsidRPr="00727A61">
      <w:rPr>
        <w:noProof/>
        <w:sz w:val="20"/>
        <w:szCs w:val="20"/>
      </w:rPr>
      <w:drawing>
        <wp:inline distT="0" distB="0" distL="0" distR="0" wp14:anchorId="04FFACD8" wp14:editId="5F969F40">
          <wp:extent cx="1447800" cy="372291"/>
          <wp:effectExtent l="0" t="0" r="0" b="8890"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7340" cy="377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27A61">
      <w:rPr>
        <w:sz w:val="20"/>
        <w:szCs w:val="20"/>
      </w:rPr>
      <w:ptab w:relativeTo="margin" w:alignment="center" w:leader="none"/>
    </w:r>
    <w:r>
      <w:rPr>
        <w:sz w:val="20"/>
        <w:szCs w:val="20"/>
      </w:rPr>
      <w:t xml:space="preserve">                     </w:t>
    </w:r>
    <w:r w:rsidRPr="00727A61">
      <w:rPr>
        <w:sz w:val="20"/>
        <w:szCs w:val="20"/>
      </w:rPr>
      <w:ptab w:relativeTo="margin" w:alignment="right" w:leader="none"/>
    </w:r>
    <w:r w:rsidRPr="00727A61">
      <w:rPr>
        <w:sz w:val="20"/>
        <w:szCs w:val="20"/>
      </w:rPr>
      <w:fldChar w:fldCharType="begin"/>
    </w:r>
    <w:r w:rsidRPr="00727A61">
      <w:rPr>
        <w:sz w:val="20"/>
        <w:szCs w:val="20"/>
      </w:rPr>
      <w:instrText>PAGE   \* MERGEFORMAT</w:instrText>
    </w:r>
    <w:r w:rsidRPr="00727A61">
      <w:rPr>
        <w:sz w:val="20"/>
        <w:szCs w:val="20"/>
      </w:rPr>
      <w:fldChar w:fldCharType="separate"/>
    </w:r>
    <w:r w:rsidRPr="00727A61">
      <w:rPr>
        <w:sz w:val="20"/>
        <w:szCs w:val="20"/>
      </w:rPr>
      <w:t>1</w:t>
    </w:r>
    <w:r w:rsidRPr="00727A61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EAA" w:rsidRDefault="00CD32A6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EAA" w:rsidRDefault="00CD32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EAA" w:rsidRDefault="00CD32A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EAA" w:rsidRDefault="00CD32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F4ED9"/>
    <w:multiLevelType w:val="hybridMultilevel"/>
    <w:tmpl w:val="202EE09A"/>
    <w:lvl w:ilvl="0" w:tplc="26726A1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2A6"/>
    <w:rsid w:val="00457D04"/>
    <w:rsid w:val="00940EC9"/>
    <w:rsid w:val="00975229"/>
    <w:rsid w:val="00A00412"/>
    <w:rsid w:val="00CD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98F3F-9451-4214-8FEF-735508D6B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D32A6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D32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D32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1"/>
    <w:qFormat/>
    <w:rsid w:val="00CD32A6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CD32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D32A6"/>
    <w:rPr>
      <w:rFonts w:ascii="Arial" w:hAnsi="Arial" w:cs="Arial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CD32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32A6"/>
    <w:rPr>
      <w:rFonts w:ascii="Arial" w:hAnsi="Arial" w:cs="Arial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CD32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edsayad.com/support%20vector%20machine.ht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Bayes%27theore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simonefavaro.it/2017/04/07/introduzione-machine-learning/" TargetMode="External"/><Relationship Id="rId11" Type="http://schemas.openxmlformats.org/officeDocument/2006/relationships/header" Target="header2.xml"/><Relationship Id="rId5" Type="http://schemas.openxmlformats.org/officeDocument/2006/relationships/hyperlink" Target="https://www.educba.com/data-mining-vs-machine-learning/" TargetMode="Externa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Hierarchical_clustering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Bregata</dc:creator>
  <cp:keywords/>
  <dc:description/>
  <cp:lastModifiedBy>Luca Bregata</cp:lastModifiedBy>
  <cp:revision>1</cp:revision>
  <dcterms:created xsi:type="dcterms:W3CDTF">2019-05-06T15:59:00Z</dcterms:created>
  <dcterms:modified xsi:type="dcterms:W3CDTF">2019-05-06T16:00:00Z</dcterms:modified>
</cp:coreProperties>
</file>